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F9CB0" w14:textId="77777777" w:rsidR="00A8314F" w:rsidRDefault="00000000">
      <w:pPr>
        <w:pStyle w:val="Ttulo3"/>
        <w:rPr>
          <w:color w:val="2E75B5"/>
          <w:sz w:val="26"/>
          <w:szCs w:val="26"/>
        </w:rPr>
      </w:pPr>
      <w:bookmarkStart w:id="0" w:name="_heading=h.ouaj1ls3j7gp" w:colFirst="0" w:colLast="0"/>
      <w:bookmarkEnd w:id="0"/>
      <w:r>
        <w:rPr>
          <w:color w:val="2E75B5"/>
          <w:sz w:val="26"/>
          <w:szCs w:val="26"/>
        </w:rPr>
        <w:t xml:space="preserve">Pauta de Autoevaluación de Competencias </w:t>
      </w:r>
    </w:p>
    <w:p w14:paraId="10DB0A0C" w14:textId="77777777" w:rsidR="00A8314F" w:rsidRDefault="00000000">
      <w:r>
        <w:t xml:space="preserve">(complemento de la Pauta de Reflexión Definición Proyecto APT) </w:t>
      </w:r>
    </w:p>
    <w:p w14:paraId="3E1D1672" w14:textId="77777777" w:rsidR="00A8314F" w:rsidRDefault="00A8314F">
      <w:pPr>
        <w:jc w:val="both"/>
        <w:rPr>
          <w:color w:val="767171"/>
          <w:sz w:val="24"/>
          <w:szCs w:val="24"/>
        </w:rPr>
      </w:pPr>
    </w:p>
    <w:p w14:paraId="7CF2F411" w14:textId="77777777" w:rsidR="00A8314F" w:rsidRDefault="00000000">
      <w:pPr>
        <w:jc w:val="both"/>
        <w:rPr>
          <w:color w:val="767171"/>
          <w:sz w:val="24"/>
          <w:szCs w:val="24"/>
        </w:rPr>
      </w:pPr>
      <w:r>
        <w:rPr>
          <w:sz w:val="24"/>
          <w:szCs w:val="24"/>
        </w:rPr>
        <w:t xml:space="preserve">Objetivo: </w:t>
      </w:r>
    </w:p>
    <w:p w14:paraId="0F8A3C85" w14:textId="77777777" w:rsidR="00A8314F" w:rsidRDefault="00000000">
      <w:pPr>
        <w:jc w:val="both"/>
        <w:rPr>
          <w:color w:val="767171"/>
          <w:sz w:val="24"/>
          <w:szCs w:val="24"/>
        </w:rPr>
      </w:pPr>
      <w:r>
        <w:rPr>
          <w:sz w:val="24"/>
          <w:szCs w:val="24"/>
        </w:rPr>
        <w:t>El objetivo de esta pauta de autoevaluación es que identifiques tus niveles de logro en las competencias de tu plan de estudio para que, a partir de tus fortalezas y oportunidades de mejora, puedas definir mejor tu proyecto APT. Esta pauta de autoevaluación es un complemento de las reflexiones iniciales de APT que también te ayudarán a definir tu Proyecto APT.</w:t>
      </w:r>
    </w:p>
    <w:p w14:paraId="45407609" w14:textId="77777777" w:rsidR="00A8314F" w:rsidRDefault="00000000">
      <w:pPr>
        <w:jc w:val="both"/>
        <w:rPr>
          <w:color w:val="767171"/>
          <w:sz w:val="24"/>
          <w:szCs w:val="24"/>
        </w:rPr>
      </w:pPr>
      <w:r>
        <w:rPr>
          <w:sz w:val="24"/>
          <w:szCs w:val="24"/>
        </w:rPr>
        <w:t xml:space="preserve">Instrucciones: </w:t>
      </w:r>
    </w:p>
    <w:p w14:paraId="54FD0831" w14:textId="77777777" w:rsidR="00A8314F"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Completa la tabla con las competencias de tu perfil de egreso (las puedes revisar con tu docente)</w:t>
      </w:r>
    </w:p>
    <w:p w14:paraId="0A30203D" w14:textId="77777777" w:rsidR="00A8314F"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Piensa en tu proceso de aprendizaje durante el tiempo que has estudiado en Duoc UC y evalúa el nivel de logro que alcanzaste en cada competencia de tu plan de estudio.</w:t>
      </w:r>
    </w:p>
    <w:p w14:paraId="73516EDE" w14:textId="77777777" w:rsidR="00A8314F"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Marca con una cruz el nivel de logro alcanzado para cada aprendizaje de las unidades de competencia según las siguientes categorías:</w:t>
      </w:r>
    </w:p>
    <w:p w14:paraId="16172905" w14:textId="77777777" w:rsidR="00A8314F" w:rsidRDefault="00A8314F">
      <w:pPr>
        <w:pBdr>
          <w:top w:val="nil"/>
          <w:left w:val="nil"/>
          <w:bottom w:val="nil"/>
          <w:right w:val="nil"/>
          <w:between w:val="nil"/>
        </w:pBdr>
        <w:ind w:left="435"/>
        <w:jc w:val="both"/>
        <w:rPr>
          <w:color w:val="000000"/>
        </w:rPr>
      </w:pPr>
    </w:p>
    <w:tbl>
      <w:tblPr>
        <w:tblStyle w:val="a4"/>
        <w:tblW w:w="9780"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010"/>
        <w:gridCol w:w="7770"/>
      </w:tblGrid>
      <w:tr w:rsidR="00A8314F" w14:paraId="019D8B7F" w14:textId="77777777">
        <w:tc>
          <w:tcPr>
            <w:tcW w:w="2010" w:type="dxa"/>
          </w:tcPr>
          <w:p w14:paraId="118D6DBA" w14:textId="77777777" w:rsidR="00A8314F" w:rsidRDefault="00000000">
            <w:pPr>
              <w:jc w:val="center"/>
              <w:rPr>
                <w:b/>
              </w:rPr>
            </w:pPr>
            <w:r>
              <w:rPr>
                <w:b/>
              </w:rPr>
              <w:t>Categoría</w:t>
            </w:r>
          </w:p>
        </w:tc>
        <w:tc>
          <w:tcPr>
            <w:tcW w:w="7770" w:type="dxa"/>
          </w:tcPr>
          <w:p w14:paraId="79B721ED" w14:textId="77777777" w:rsidR="00A8314F" w:rsidRDefault="00000000">
            <w:pPr>
              <w:jc w:val="center"/>
              <w:rPr>
                <w:b/>
              </w:rPr>
            </w:pPr>
            <w:r>
              <w:rPr>
                <w:b/>
              </w:rPr>
              <w:t>Descripción</w:t>
            </w:r>
          </w:p>
        </w:tc>
      </w:tr>
      <w:tr w:rsidR="00A8314F" w14:paraId="488CFB12" w14:textId="77777777">
        <w:trPr>
          <w:trHeight w:val="519"/>
        </w:trPr>
        <w:tc>
          <w:tcPr>
            <w:tcW w:w="2010" w:type="dxa"/>
          </w:tcPr>
          <w:p w14:paraId="13FD2722" w14:textId="77777777" w:rsidR="00A8314F" w:rsidRDefault="00000000">
            <w:pPr>
              <w:pBdr>
                <w:top w:val="nil"/>
                <w:left w:val="nil"/>
                <w:bottom w:val="nil"/>
                <w:right w:val="nil"/>
                <w:between w:val="nil"/>
              </w:pBdr>
              <w:rPr>
                <w:color w:val="767171"/>
                <w:sz w:val="24"/>
                <w:szCs w:val="24"/>
              </w:rPr>
            </w:pPr>
            <w:r>
              <w:rPr>
                <w:color w:val="000000"/>
                <w:sz w:val="24"/>
                <w:szCs w:val="24"/>
              </w:rPr>
              <w:t>Excelente Dominio (ED)</w:t>
            </w:r>
          </w:p>
        </w:tc>
        <w:tc>
          <w:tcPr>
            <w:tcW w:w="7770" w:type="dxa"/>
          </w:tcPr>
          <w:p w14:paraId="71D30C55" w14:textId="77777777" w:rsidR="00A8314F" w:rsidRDefault="00000000">
            <w:pPr>
              <w:rPr>
                <w:color w:val="767171"/>
                <w:sz w:val="24"/>
                <w:szCs w:val="24"/>
              </w:rPr>
            </w:pPr>
            <w:r>
              <w:rPr>
                <w:sz w:val="24"/>
                <w:szCs w:val="24"/>
              </w:rPr>
              <w:t>Tengo un excelente dominio en esta competencia y no necesito reforzarla.</w:t>
            </w:r>
          </w:p>
        </w:tc>
      </w:tr>
      <w:tr w:rsidR="00A8314F" w14:paraId="615C46A3" w14:textId="77777777">
        <w:trPr>
          <w:trHeight w:val="489"/>
        </w:trPr>
        <w:tc>
          <w:tcPr>
            <w:tcW w:w="2010" w:type="dxa"/>
          </w:tcPr>
          <w:p w14:paraId="6388D035" w14:textId="77777777" w:rsidR="00A8314F" w:rsidRDefault="00000000">
            <w:pPr>
              <w:pBdr>
                <w:top w:val="nil"/>
                <w:left w:val="nil"/>
                <w:bottom w:val="nil"/>
                <w:right w:val="nil"/>
                <w:between w:val="nil"/>
              </w:pBdr>
              <w:rPr>
                <w:color w:val="767171"/>
                <w:sz w:val="24"/>
                <w:szCs w:val="24"/>
              </w:rPr>
            </w:pPr>
            <w:r>
              <w:rPr>
                <w:color w:val="000000"/>
                <w:sz w:val="24"/>
                <w:szCs w:val="24"/>
              </w:rPr>
              <w:t xml:space="preserve">Alto Dominio (AD) </w:t>
            </w:r>
          </w:p>
        </w:tc>
        <w:tc>
          <w:tcPr>
            <w:tcW w:w="7770" w:type="dxa"/>
          </w:tcPr>
          <w:p w14:paraId="12A865F6" w14:textId="77777777" w:rsidR="00A8314F" w:rsidRDefault="00000000">
            <w:pPr>
              <w:rPr>
                <w:color w:val="767171"/>
                <w:sz w:val="24"/>
                <w:szCs w:val="24"/>
              </w:rPr>
            </w:pPr>
            <w:r>
              <w:rPr>
                <w:sz w:val="24"/>
                <w:szCs w:val="24"/>
              </w:rPr>
              <w:t>Tengo un muy buen dominio de esta competencia, solo necesito reforzar pocos aspectos que no tengo completamente desarrollados.</w:t>
            </w:r>
          </w:p>
        </w:tc>
      </w:tr>
      <w:tr w:rsidR="00A8314F" w14:paraId="088751CD" w14:textId="77777777">
        <w:trPr>
          <w:trHeight w:val="554"/>
        </w:trPr>
        <w:tc>
          <w:tcPr>
            <w:tcW w:w="2010" w:type="dxa"/>
          </w:tcPr>
          <w:p w14:paraId="2C0EC4DE" w14:textId="77777777" w:rsidR="00A8314F" w:rsidRDefault="00000000">
            <w:pPr>
              <w:pBdr>
                <w:top w:val="nil"/>
                <w:left w:val="nil"/>
                <w:bottom w:val="nil"/>
                <w:right w:val="nil"/>
                <w:between w:val="nil"/>
              </w:pBdr>
              <w:rPr>
                <w:color w:val="767171"/>
                <w:sz w:val="24"/>
                <w:szCs w:val="24"/>
              </w:rPr>
            </w:pPr>
            <w:r>
              <w:rPr>
                <w:color w:val="000000"/>
                <w:sz w:val="24"/>
                <w:szCs w:val="24"/>
              </w:rPr>
              <w:t xml:space="preserve">Dominio Aceptable (DA) </w:t>
            </w:r>
          </w:p>
        </w:tc>
        <w:tc>
          <w:tcPr>
            <w:tcW w:w="7770" w:type="dxa"/>
          </w:tcPr>
          <w:p w14:paraId="4DA33078" w14:textId="77777777" w:rsidR="00A8314F" w:rsidRDefault="00000000">
            <w:pPr>
              <w:rPr>
                <w:color w:val="767171"/>
                <w:sz w:val="24"/>
                <w:szCs w:val="24"/>
              </w:rPr>
            </w:pPr>
            <w:r>
              <w:rPr>
                <w:sz w:val="24"/>
                <w:szCs w:val="24"/>
              </w:rPr>
              <w:t>Tengo un dominio básico de la competencia, que me permite lograr los aspectos centrales de ésta, pero aún tengo muchos que necesito reforzar.</w:t>
            </w:r>
          </w:p>
        </w:tc>
      </w:tr>
      <w:tr w:rsidR="00A8314F" w14:paraId="3DBD003A" w14:textId="77777777">
        <w:tc>
          <w:tcPr>
            <w:tcW w:w="2010" w:type="dxa"/>
          </w:tcPr>
          <w:p w14:paraId="4A59CFA8" w14:textId="77777777" w:rsidR="00A8314F" w:rsidRDefault="00000000">
            <w:pPr>
              <w:pBdr>
                <w:top w:val="nil"/>
                <w:left w:val="nil"/>
                <w:bottom w:val="nil"/>
                <w:right w:val="nil"/>
                <w:between w:val="nil"/>
              </w:pBdr>
              <w:rPr>
                <w:color w:val="767171"/>
                <w:sz w:val="24"/>
                <w:szCs w:val="24"/>
              </w:rPr>
            </w:pPr>
            <w:r>
              <w:rPr>
                <w:color w:val="000000"/>
                <w:sz w:val="24"/>
                <w:szCs w:val="24"/>
              </w:rPr>
              <w:t>Dominio insuficiente (DP)</w:t>
            </w:r>
          </w:p>
        </w:tc>
        <w:tc>
          <w:tcPr>
            <w:tcW w:w="7770" w:type="dxa"/>
          </w:tcPr>
          <w:p w14:paraId="728043FC" w14:textId="77777777" w:rsidR="00A8314F" w:rsidRDefault="00000000">
            <w:pPr>
              <w:rPr>
                <w:color w:val="767171"/>
                <w:sz w:val="24"/>
                <w:szCs w:val="24"/>
              </w:rPr>
            </w:pPr>
            <w:r>
              <w:rPr>
                <w:sz w:val="24"/>
                <w:szCs w:val="24"/>
              </w:rPr>
              <w:t>Tengo un dominio muy básico de la competencia, solo manejo algunos aspectos de manera aislada.</w:t>
            </w:r>
          </w:p>
        </w:tc>
      </w:tr>
      <w:tr w:rsidR="00A8314F" w14:paraId="32C44376" w14:textId="77777777">
        <w:trPr>
          <w:trHeight w:val="590"/>
        </w:trPr>
        <w:tc>
          <w:tcPr>
            <w:tcW w:w="2010" w:type="dxa"/>
          </w:tcPr>
          <w:p w14:paraId="16BE7748" w14:textId="77777777" w:rsidR="00A8314F" w:rsidRDefault="00000000">
            <w:pPr>
              <w:pBdr>
                <w:top w:val="nil"/>
                <w:left w:val="nil"/>
                <w:bottom w:val="nil"/>
                <w:right w:val="nil"/>
                <w:between w:val="nil"/>
              </w:pBdr>
              <w:rPr>
                <w:color w:val="767171"/>
                <w:sz w:val="24"/>
                <w:szCs w:val="24"/>
              </w:rPr>
            </w:pPr>
            <w:r>
              <w:rPr>
                <w:color w:val="000000"/>
                <w:sz w:val="24"/>
                <w:szCs w:val="24"/>
              </w:rPr>
              <w:t>Dominio no logrado (DNL)</w:t>
            </w:r>
          </w:p>
        </w:tc>
        <w:tc>
          <w:tcPr>
            <w:tcW w:w="7770" w:type="dxa"/>
          </w:tcPr>
          <w:p w14:paraId="23F2C034" w14:textId="77777777" w:rsidR="00A8314F" w:rsidRDefault="00000000">
            <w:pPr>
              <w:pBdr>
                <w:top w:val="nil"/>
                <w:left w:val="nil"/>
                <w:bottom w:val="nil"/>
                <w:right w:val="nil"/>
                <w:between w:val="nil"/>
              </w:pBdr>
              <w:rPr>
                <w:color w:val="767171"/>
                <w:sz w:val="24"/>
                <w:szCs w:val="24"/>
              </w:rPr>
            </w:pPr>
            <w:r>
              <w:rPr>
                <w:color w:val="000000"/>
                <w:sz w:val="24"/>
                <w:szCs w:val="24"/>
              </w:rPr>
              <w:t>Tengo un dominio no logrado de la competencia, no manejo casi ningún aspecto de manera clara.</w:t>
            </w:r>
          </w:p>
        </w:tc>
      </w:tr>
    </w:tbl>
    <w:p w14:paraId="2E5CE507" w14:textId="77777777" w:rsidR="00A8314F" w:rsidRDefault="00A8314F">
      <w:pPr>
        <w:pBdr>
          <w:top w:val="nil"/>
          <w:left w:val="nil"/>
          <w:bottom w:val="nil"/>
          <w:right w:val="nil"/>
          <w:between w:val="nil"/>
        </w:pBdr>
        <w:spacing w:after="0"/>
        <w:ind w:left="435"/>
        <w:jc w:val="both"/>
        <w:rPr>
          <w:color w:val="000000"/>
        </w:rPr>
      </w:pPr>
    </w:p>
    <w:p w14:paraId="3CCB0B3E" w14:textId="77777777" w:rsidR="00A8314F" w:rsidRDefault="00A8314F">
      <w:pPr>
        <w:pBdr>
          <w:top w:val="nil"/>
          <w:left w:val="nil"/>
          <w:bottom w:val="nil"/>
          <w:right w:val="nil"/>
          <w:between w:val="nil"/>
        </w:pBdr>
        <w:spacing w:after="0"/>
        <w:ind w:left="435"/>
        <w:jc w:val="both"/>
        <w:rPr>
          <w:color w:val="767171"/>
          <w:sz w:val="24"/>
          <w:szCs w:val="24"/>
        </w:rPr>
      </w:pPr>
    </w:p>
    <w:p w14:paraId="547B3139" w14:textId="77777777" w:rsidR="00A8314F" w:rsidRDefault="00000000">
      <w:pPr>
        <w:numPr>
          <w:ilvl w:val="0"/>
          <w:numId w:val="1"/>
        </w:numPr>
        <w:pBdr>
          <w:top w:val="nil"/>
          <w:left w:val="nil"/>
          <w:bottom w:val="nil"/>
          <w:right w:val="nil"/>
          <w:between w:val="nil"/>
        </w:pBdr>
        <w:spacing w:after="0"/>
        <w:jc w:val="both"/>
        <w:rPr>
          <w:color w:val="767171"/>
          <w:sz w:val="24"/>
          <w:szCs w:val="24"/>
        </w:rPr>
      </w:pPr>
      <w:r>
        <w:rPr>
          <w:color w:val="000000"/>
          <w:sz w:val="24"/>
          <w:szCs w:val="24"/>
        </w:rPr>
        <w:t>En la columna de comentarios escribe por qué marcaste cada nivel.</w:t>
      </w:r>
    </w:p>
    <w:p w14:paraId="151C4089" w14:textId="77777777" w:rsidR="00A8314F" w:rsidRDefault="00A8314F">
      <w:pPr>
        <w:pBdr>
          <w:top w:val="nil"/>
          <w:left w:val="nil"/>
          <w:bottom w:val="nil"/>
          <w:right w:val="nil"/>
          <w:between w:val="nil"/>
        </w:pBdr>
        <w:spacing w:after="0"/>
        <w:ind w:left="435"/>
        <w:jc w:val="both"/>
        <w:rPr>
          <w:color w:val="000000"/>
          <w:sz w:val="24"/>
          <w:szCs w:val="24"/>
        </w:rPr>
      </w:pPr>
    </w:p>
    <w:p w14:paraId="77E47FAA" w14:textId="77777777" w:rsidR="00A8314F" w:rsidRDefault="00A8314F">
      <w:pPr>
        <w:pBdr>
          <w:top w:val="nil"/>
          <w:left w:val="nil"/>
          <w:bottom w:val="nil"/>
          <w:right w:val="nil"/>
          <w:between w:val="nil"/>
        </w:pBdr>
        <w:spacing w:after="0"/>
        <w:ind w:left="435"/>
        <w:jc w:val="both"/>
        <w:rPr>
          <w:color w:val="000000"/>
          <w:sz w:val="24"/>
          <w:szCs w:val="24"/>
        </w:rPr>
      </w:pPr>
    </w:p>
    <w:p w14:paraId="140289EE" w14:textId="77777777" w:rsidR="00A8314F" w:rsidRDefault="00A8314F">
      <w:pPr>
        <w:pBdr>
          <w:top w:val="nil"/>
          <w:left w:val="nil"/>
          <w:bottom w:val="nil"/>
          <w:right w:val="nil"/>
          <w:between w:val="nil"/>
        </w:pBdr>
        <w:jc w:val="both"/>
        <w:rPr>
          <w:sz w:val="24"/>
          <w:szCs w:val="24"/>
        </w:rPr>
      </w:pPr>
    </w:p>
    <w:p w14:paraId="40723BF7" w14:textId="77777777" w:rsidR="00A8314F" w:rsidRDefault="00A8314F">
      <w:pPr>
        <w:pBdr>
          <w:top w:val="nil"/>
          <w:left w:val="nil"/>
          <w:bottom w:val="nil"/>
          <w:right w:val="nil"/>
          <w:between w:val="nil"/>
        </w:pBdr>
        <w:jc w:val="both"/>
        <w:rPr>
          <w:sz w:val="24"/>
          <w:szCs w:val="24"/>
        </w:rPr>
      </w:pPr>
    </w:p>
    <w:p w14:paraId="797337A9" w14:textId="77777777" w:rsidR="00A8314F" w:rsidRDefault="00A8314F">
      <w:pPr>
        <w:pBdr>
          <w:top w:val="nil"/>
          <w:left w:val="nil"/>
          <w:bottom w:val="nil"/>
          <w:right w:val="nil"/>
          <w:between w:val="nil"/>
        </w:pBdr>
        <w:jc w:val="both"/>
        <w:rPr>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5038"/>
        <w:gridCol w:w="5038"/>
      </w:tblGrid>
      <w:tr w:rsidR="00A8314F" w14:paraId="1D140E17" w14:textId="77777777" w:rsidTr="00A83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6" w:type="dxa"/>
            <w:gridSpan w:val="2"/>
          </w:tcPr>
          <w:p w14:paraId="542B52CB" w14:textId="77777777" w:rsidR="00A8314F" w:rsidRDefault="00000000">
            <w:pPr>
              <w:pBdr>
                <w:top w:val="nil"/>
                <w:left w:val="nil"/>
                <w:bottom w:val="nil"/>
                <w:right w:val="nil"/>
                <w:between w:val="nil"/>
              </w:pBdr>
              <w:spacing w:after="160" w:line="259" w:lineRule="auto"/>
              <w:jc w:val="center"/>
              <w:rPr>
                <w:color w:val="767171"/>
                <w:sz w:val="24"/>
                <w:szCs w:val="24"/>
              </w:rPr>
            </w:pPr>
            <w:r>
              <w:rPr>
                <w:b w:val="0"/>
                <w:color w:val="000000"/>
                <w:sz w:val="24"/>
                <w:szCs w:val="24"/>
              </w:rPr>
              <w:t>Escuela</w:t>
            </w:r>
          </w:p>
        </w:tc>
      </w:tr>
      <w:tr w:rsidR="00A8314F" w14:paraId="326A757A" w14:textId="77777777" w:rsidTr="00A83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256D41C1" w14:textId="77777777" w:rsidR="00A8314F"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lastRenderedPageBreak/>
              <w:t>Nombre completo</w:t>
            </w:r>
          </w:p>
        </w:tc>
        <w:tc>
          <w:tcPr>
            <w:tcW w:w="5038" w:type="dxa"/>
          </w:tcPr>
          <w:p w14:paraId="6B8041D5" w14:textId="25FF8AC5" w:rsidR="00A8314F" w:rsidRDefault="00972C56">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Nicolás Javier Agurto Contreras</w:t>
            </w:r>
          </w:p>
        </w:tc>
      </w:tr>
      <w:tr w:rsidR="00A8314F" w14:paraId="52C16ACE" w14:textId="77777777" w:rsidTr="00A8314F">
        <w:tc>
          <w:tcPr>
            <w:cnfStyle w:val="001000000000" w:firstRow="0" w:lastRow="0" w:firstColumn="1" w:lastColumn="0" w:oddVBand="0" w:evenVBand="0" w:oddHBand="0" w:evenHBand="0" w:firstRowFirstColumn="0" w:firstRowLastColumn="0" w:lastRowFirstColumn="0" w:lastRowLastColumn="0"/>
            <w:tcW w:w="5038" w:type="dxa"/>
          </w:tcPr>
          <w:p w14:paraId="39298EC8" w14:textId="77777777" w:rsidR="00A8314F"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Plan de Estudio</w:t>
            </w:r>
          </w:p>
        </w:tc>
        <w:tc>
          <w:tcPr>
            <w:tcW w:w="5038" w:type="dxa"/>
          </w:tcPr>
          <w:p w14:paraId="0A5750BF" w14:textId="77777777" w:rsidR="00A8314F" w:rsidRDefault="00000000">
            <w:pPr>
              <w:pBdr>
                <w:top w:val="nil"/>
                <w:left w:val="nil"/>
                <w:bottom w:val="nil"/>
                <w:right w:val="nil"/>
                <w:between w:val="nil"/>
              </w:pBdr>
              <w:spacing w:after="160" w:line="259" w:lineRule="auto"/>
              <w:jc w:val="both"/>
              <w:cnfStyle w:val="000000000000" w:firstRow="0" w:lastRow="0" w:firstColumn="0" w:lastColumn="0" w:oddVBand="0" w:evenVBand="0" w:oddHBand="0" w:evenHBand="0" w:firstRowFirstColumn="0" w:firstRowLastColumn="0" w:lastRowFirstColumn="0" w:lastRowLastColumn="0"/>
              <w:rPr>
                <w:color w:val="767171"/>
                <w:sz w:val="24"/>
                <w:szCs w:val="24"/>
              </w:rPr>
            </w:pPr>
            <w:r>
              <w:rPr>
                <w:color w:val="767171"/>
                <w:sz w:val="24"/>
                <w:szCs w:val="24"/>
              </w:rPr>
              <w:t>Ingeniería en informática</w:t>
            </w:r>
          </w:p>
        </w:tc>
      </w:tr>
      <w:tr w:rsidR="00A8314F" w14:paraId="3EF10769" w14:textId="77777777" w:rsidTr="00A83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8" w:type="dxa"/>
          </w:tcPr>
          <w:p w14:paraId="612B3C3F" w14:textId="77777777" w:rsidR="00A8314F" w:rsidRDefault="00000000">
            <w:pPr>
              <w:pBdr>
                <w:top w:val="nil"/>
                <w:left w:val="nil"/>
                <w:bottom w:val="nil"/>
                <w:right w:val="nil"/>
                <w:between w:val="nil"/>
              </w:pBdr>
              <w:spacing w:after="160" w:line="259" w:lineRule="auto"/>
              <w:jc w:val="both"/>
              <w:rPr>
                <w:color w:val="767171"/>
                <w:sz w:val="24"/>
                <w:szCs w:val="24"/>
              </w:rPr>
            </w:pPr>
            <w:r>
              <w:rPr>
                <w:b w:val="0"/>
                <w:color w:val="000000"/>
                <w:sz w:val="24"/>
                <w:szCs w:val="24"/>
              </w:rPr>
              <w:t>Año de ingreso</w:t>
            </w:r>
          </w:p>
        </w:tc>
        <w:tc>
          <w:tcPr>
            <w:tcW w:w="5038" w:type="dxa"/>
          </w:tcPr>
          <w:p w14:paraId="52B32DCE" w14:textId="77777777" w:rsidR="00A8314F" w:rsidRDefault="00000000">
            <w:pPr>
              <w:pBdr>
                <w:top w:val="nil"/>
                <w:left w:val="nil"/>
                <w:bottom w:val="nil"/>
                <w:right w:val="nil"/>
                <w:between w:val="nil"/>
              </w:pBdr>
              <w:spacing w:after="160" w:line="259" w:lineRule="auto"/>
              <w:jc w:val="both"/>
              <w:cnfStyle w:val="000000100000" w:firstRow="0" w:lastRow="0" w:firstColumn="0" w:lastColumn="0" w:oddVBand="0" w:evenVBand="0" w:oddHBand="1" w:evenHBand="0" w:firstRowFirstColumn="0" w:firstRowLastColumn="0" w:lastRowFirstColumn="0" w:lastRowLastColumn="0"/>
              <w:rPr>
                <w:color w:val="767171"/>
                <w:sz w:val="24"/>
                <w:szCs w:val="24"/>
              </w:rPr>
            </w:pPr>
            <w:r>
              <w:rPr>
                <w:color w:val="767171"/>
                <w:sz w:val="24"/>
                <w:szCs w:val="24"/>
              </w:rPr>
              <w:t>2022</w:t>
            </w:r>
          </w:p>
        </w:tc>
      </w:tr>
    </w:tbl>
    <w:p w14:paraId="3FB61D3D" w14:textId="77777777" w:rsidR="00A8314F" w:rsidRDefault="00A8314F">
      <w:pPr>
        <w:pBdr>
          <w:top w:val="nil"/>
          <w:left w:val="nil"/>
          <w:bottom w:val="nil"/>
          <w:right w:val="nil"/>
          <w:between w:val="nil"/>
        </w:pBdr>
        <w:rPr>
          <w:color w:val="000000"/>
        </w:rPr>
      </w:pPr>
    </w:p>
    <w:tbl>
      <w:tblPr>
        <w:tblStyle w:val="a6"/>
        <w:tblW w:w="9923"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31"/>
        <w:gridCol w:w="1017"/>
        <w:gridCol w:w="926"/>
        <w:gridCol w:w="1055"/>
        <w:gridCol w:w="1187"/>
        <w:gridCol w:w="1250"/>
        <w:gridCol w:w="2557"/>
      </w:tblGrid>
      <w:tr w:rsidR="00A8314F" w14:paraId="5D608FFB" w14:textId="77777777">
        <w:trPr>
          <w:trHeight w:val="288"/>
          <w:jc w:val="center"/>
        </w:trPr>
        <w:tc>
          <w:tcPr>
            <w:tcW w:w="1931" w:type="dxa"/>
            <w:vMerge w:val="restart"/>
            <w:vAlign w:val="center"/>
          </w:tcPr>
          <w:p w14:paraId="488C7BAF" w14:textId="77777777" w:rsidR="00A8314F" w:rsidRDefault="00000000">
            <w:pPr>
              <w:jc w:val="center"/>
              <w:rPr>
                <w:b/>
                <w:sz w:val="18"/>
                <w:szCs w:val="18"/>
              </w:rPr>
            </w:pPr>
            <w:r>
              <w:rPr>
                <w:b/>
                <w:sz w:val="18"/>
                <w:szCs w:val="18"/>
              </w:rPr>
              <w:t>Competencias Perfil de egreso</w:t>
            </w:r>
          </w:p>
        </w:tc>
        <w:tc>
          <w:tcPr>
            <w:tcW w:w="5435" w:type="dxa"/>
            <w:gridSpan w:val="5"/>
            <w:vAlign w:val="center"/>
          </w:tcPr>
          <w:p w14:paraId="5071D033" w14:textId="77777777" w:rsidR="00A8314F" w:rsidRDefault="00000000">
            <w:pPr>
              <w:jc w:val="center"/>
              <w:rPr>
                <w:b/>
                <w:sz w:val="18"/>
                <w:szCs w:val="18"/>
              </w:rPr>
            </w:pPr>
            <w:r>
              <w:rPr>
                <w:b/>
                <w:sz w:val="18"/>
                <w:szCs w:val="18"/>
              </w:rPr>
              <w:t>Nivel de logro</w:t>
            </w:r>
          </w:p>
        </w:tc>
        <w:tc>
          <w:tcPr>
            <w:tcW w:w="2557" w:type="dxa"/>
            <w:vMerge w:val="restart"/>
            <w:vAlign w:val="center"/>
          </w:tcPr>
          <w:p w14:paraId="394D1662" w14:textId="77777777" w:rsidR="00A8314F" w:rsidRDefault="00000000">
            <w:pPr>
              <w:jc w:val="center"/>
              <w:rPr>
                <w:b/>
                <w:sz w:val="18"/>
                <w:szCs w:val="18"/>
              </w:rPr>
            </w:pPr>
            <w:r>
              <w:rPr>
                <w:b/>
                <w:sz w:val="18"/>
                <w:szCs w:val="18"/>
              </w:rPr>
              <w:t>Comentarios</w:t>
            </w:r>
          </w:p>
        </w:tc>
      </w:tr>
      <w:tr w:rsidR="00A8314F" w14:paraId="3BFAEFB9" w14:textId="77777777">
        <w:trPr>
          <w:trHeight w:val="870"/>
          <w:jc w:val="center"/>
        </w:trPr>
        <w:tc>
          <w:tcPr>
            <w:tcW w:w="1931" w:type="dxa"/>
            <w:vMerge/>
            <w:vAlign w:val="center"/>
          </w:tcPr>
          <w:p w14:paraId="5C807CFA" w14:textId="77777777" w:rsidR="00A8314F" w:rsidRDefault="00A8314F">
            <w:pPr>
              <w:widowControl w:val="0"/>
              <w:pBdr>
                <w:top w:val="nil"/>
                <w:left w:val="nil"/>
                <w:bottom w:val="nil"/>
                <w:right w:val="nil"/>
                <w:between w:val="nil"/>
              </w:pBdr>
              <w:spacing w:line="276" w:lineRule="auto"/>
              <w:rPr>
                <w:b/>
                <w:sz w:val="18"/>
                <w:szCs w:val="18"/>
              </w:rPr>
            </w:pPr>
          </w:p>
        </w:tc>
        <w:tc>
          <w:tcPr>
            <w:tcW w:w="1017" w:type="dxa"/>
            <w:vAlign w:val="center"/>
          </w:tcPr>
          <w:p w14:paraId="48477922" w14:textId="77777777" w:rsidR="00A8314F" w:rsidRDefault="00000000">
            <w:pPr>
              <w:jc w:val="center"/>
              <w:rPr>
                <w:b/>
                <w:sz w:val="18"/>
                <w:szCs w:val="18"/>
              </w:rPr>
            </w:pPr>
            <w:r>
              <w:rPr>
                <w:b/>
                <w:sz w:val="18"/>
                <w:szCs w:val="18"/>
              </w:rPr>
              <w:t>Excelente Dominio</w:t>
            </w:r>
          </w:p>
        </w:tc>
        <w:tc>
          <w:tcPr>
            <w:tcW w:w="926" w:type="dxa"/>
            <w:vAlign w:val="center"/>
          </w:tcPr>
          <w:p w14:paraId="78FEDFEB" w14:textId="77777777" w:rsidR="00A8314F" w:rsidRDefault="00000000">
            <w:pPr>
              <w:jc w:val="center"/>
              <w:rPr>
                <w:b/>
                <w:sz w:val="18"/>
                <w:szCs w:val="18"/>
              </w:rPr>
            </w:pPr>
            <w:r>
              <w:rPr>
                <w:b/>
                <w:sz w:val="18"/>
                <w:szCs w:val="18"/>
              </w:rPr>
              <w:t xml:space="preserve"> Alto Dominio</w:t>
            </w:r>
          </w:p>
        </w:tc>
        <w:tc>
          <w:tcPr>
            <w:tcW w:w="1055" w:type="dxa"/>
            <w:vAlign w:val="center"/>
          </w:tcPr>
          <w:p w14:paraId="64E14104" w14:textId="77777777" w:rsidR="00A8314F" w:rsidRDefault="00000000">
            <w:pPr>
              <w:rPr>
                <w:b/>
                <w:sz w:val="18"/>
                <w:szCs w:val="18"/>
              </w:rPr>
            </w:pPr>
            <w:r>
              <w:rPr>
                <w:b/>
                <w:sz w:val="18"/>
                <w:szCs w:val="18"/>
              </w:rPr>
              <w:t>Dominio Aceptable</w:t>
            </w:r>
          </w:p>
        </w:tc>
        <w:tc>
          <w:tcPr>
            <w:tcW w:w="1187" w:type="dxa"/>
            <w:vAlign w:val="center"/>
          </w:tcPr>
          <w:p w14:paraId="30882007" w14:textId="77777777" w:rsidR="00A8314F" w:rsidRDefault="00000000">
            <w:pPr>
              <w:jc w:val="center"/>
              <w:rPr>
                <w:b/>
                <w:sz w:val="18"/>
                <w:szCs w:val="18"/>
              </w:rPr>
            </w:pPr>
            <w:r>
              <w:rPr>
                <w:b/>
                <w:sz w:val="18"/>
                <w:szCs w:val="18"/>
              </w:rPr>
              <w:t xml:space="preserve">Dominio Insuficiente </w:t>
            </w:r>
          </w:p>
        </w:tc>
        <w:tc>
          <w:tcPr>
            <w:tcW w:w="1250" w:type="dxa"/>
            <w:vAlign w:val="center"/>
          </w:tcPr>
          <w:p w14:paraId="714183C2" w14:textId="77777777" w:rsidR="00A8314F" w:rsidRDefault="00000000">
            <w:pPr>
              <w:jc w:val="center"/>
              <w:rPr>
                <w:b/>
                <w:sz w:val="18"/>
                <w:szCs w:val="18"/>
              </w:rPr>
            </w:pPr>
            <w:r>
              <w:rPr>
                <w:b/>
                <w:sz w:val="18"/>
                <w:szCs w:val="18"/>
              </w:rPr>
              <w:t>Dominio no logrado</w:t>
            </w:r>
          </w:p>
        </w:tc>
        <w:tc>
          <w:tcPr>
            <w:tcW w:w="2557" w:type="dxa"/>
            <w:vMerge/>
            <w:vAlign w:val="center"/>
          </w:tcPr>
          <w:p w14:paraId="796893CC" w14:textId="77777777" w:rsidR="00A8314F" w:rsidRDefault="00A8314F">
            <w:pPr>
              <w:widowControl w:val="0"/>
              <w:pBdr>
                <w:top w:val="nil"/>
                <w:left w:val="nil"/>
                <w:bottom w:val="nil"/>
                <w:right w:val="nil"/>
                <w:between w:val="nil"/>
              </w:pBdr>
              <w:spacing w:line="276" w:lineRule="auto"/>
              <w:rPr>
                <w:b/>
                <w:sz w:val="18"/>
                <w:szCs w:val="18"/>
              </w:rPr>
            </w:pPr>
          </w:p>
        </w:tc>
      </w:tr>
      <w:tr w:rsidR="00A8314F" w14:paraId="62A9D69C" w14:textId="77777777">
        <w:trPr>
          <w:trHeight w:val="591"/>
          <w:jc w:val="center"/>
        </w:trPr>
        <w:tc>
          <w:tcPr>
            <w:tcW w:w="1931" w:type="dxa"/>
          </w:tcPr>
          <w:p w14:paraId="24CB545D" w14:textId="77777777" w:rsidR="00A8314F" w:rsidRDefault="00000000">
            <w:pPr>
              <w:rPr>
                <w:b/>
                <w:sz w:val="18"/>
                <w:szCs w:val="18"/>
              </w:rPr>
            </w:pPr>
            <w:r>
              <w:rPr>
                <w:b/>
                <w:sz w:val="20"/>
                <w:szCs w:val="20"/>
              </w:rPr>
              <w:t>Realizar pruebas de certificación tanto de los productos como de los procesos utilizando buenas prácticas definidas por la industria.</w:t>
            </w:r>
          </w:p>
        </w:tc>
        <w:tc>
          <w:tcPr>
            <w:tcW w:w="1017" w:type="dxa"/>
          </w:tcPr>
          <w:p w14:paraId="27704A8E" w14:textId="77777777" w:rsidR="00A8314F" w:rsidRDefault="00A8314F" w:rsidP="00A01632">
            <w:pPr>
              <w:jc w:val="center"/>
              <w:rPr>
                <w:b/>
                <w:sz w:val="18"/>
                <w:szCs w:val="18"/>
              </w:rPr>
            </w:pPr>
          </w:p>
        </w:tc>
        <w:tc>
          <w:tcPr>
            <w:tcW w:w="926" w:type="dxa"/>
          </w:tcPr>
          <w:p w14:paraId="19E8EA1A" w14:textId="4CD93625" w:rsidR="00A8314F" w:rsidRDefault="00A8314F" w:rsidP="00A01632">
            <w:pPr>
              <w:jc w:val="center"/>
              <w:rPr>
                <w:b/>
                <w:sz w:val="18"/>
                <w:szCs w:val="18"/>
              </w:rPr>
            </w:pPr>
          </w:p>
        </w:tc>
        <w:tc>
          <w:tcPr>
            <w:tcW w:w="1055" w:type="dxa"/>
          </w:tcPr>
          <w:p w14:paraId="57F323D7" w14:textId="77777777" w:rsidR="00A01632" w:rsidRDefault="00A01632" w:rsidP="00A01632">
            <w:pPr>
              <w:jc w:val="center"/>
              <w:rPr>
                <w:b/>
                <w:sz w:val="18"/>
                <w:szCs w:val="18"/>
              </w:rPr>
            </w:pPr>
          </w:p>
          <w:p w14:paraId="56104661" w14:textId="77777777" w:rsidR="00A01632" w:rsidRDefault="00A01632" w:rsidP="00A01632">
            <w:pPr>
              <w:jc w:val="center"/>
              <w:rPr>
                <w:b/>
                <w:sz w:val="18"/>
                <w:szCs w:val="18"/>
              </w:rPr>
            </w:pPr>
          </w:p>
          <w:p w14:paraId="56D8EA8A" w14:textId="77777777" w:rsidR="00A01632" w:rsidRDefault="00A01632" w:rsidP="00A01632">
            <w:pPr>
              <w:jc w:val="center"/>
              <w:rPr>
                <w:b/>
                <w:sz w:val="18"/>
                <w:szCs w:val="18"/>
              </w:rPr>
            </w:pPr>
          </w:p>
          <w:p w14:paraId="5AC3EF68" w14:textId="77777777" w:rsidR="00A01632" w:rsidRDefault="00A01632" w:rsidP="00A01632">
            <w:pPr>
              <w:jc w:val="center"/>
              <w:rPr>
                <w:b/>
                <w:sz w:val="18"/>
                <w:szCs w:val="18"/>
              </w:rPr>
            </w:pPr>
          </w:p>
          <w:p w14:paraId="1769A9FC" w14:textId="5AAA852D" w:rsidR="00A8314F" w:rsidRDefault="00A01632" w:rsidP="00A01632">
            <w:pPr>
              <w:jc w:val="center"/>
              <w:rPr>
                <w:b/>
                <w:sz w:val="18"/>
                <w:szCs w:val="18"/>
              </w:rPr>
            </w:pPr>
            <w:r>
              <w:rPr>
                <w:b/>
                <w:sz w:val="18"/>
                <w:szCs w:val="18"/>
              </w:rPr>
              <w:t>X</w:t>
            </w:r>
          </w:p>
        </w:tc>
        <w:tc>
          <w:tcPr>
            <w:tcW w:w="1187" w:type="dxa"/>
          </w:tcPr>
          <w:p w14:paraId="4BAAE769" w14:textId="77777777" w:rsidR="00A8314F" w:rsidRDefault="00A8314F" w:rsidP="00A01632">
            <w:pPr>
              <w:jc w:val="center"/>
              <w:rPr>
                <w:b/>
                <w:sz w:val="18"/>
                <w:szCs w:val="18"/>
              </w:rPr>
            </w:pPr>
          </w:p>
        </w:tc>
        <w:tc>
          <w:tcPr>
            <w:tcW w:w="1250" w:type="dxa"/>
          </w:tcPr>
          <w:p w14:paraId="767C9031" w14:textId="77777777" w:rsidR="00A8314F" w:rsidRDefault="00A8314F" w:rsidP="00A01632">
            <w:pPr>
              <w:jc w:val="center"/>
              <w:rPr>
                <w:b/>
                <w:sz w:val="18"/>
                <w:szCs w:val="18"/>
              </w:rPr>
            </w:pPr>
          </w:p>
        </w:tc>
        <w:tc>
          <w:tcPr>
            <w:tcW w:w="2557" w:type="dxa"/>
          </w:tcPr>
          <w:p w14:paraId="23B49AF8" w14:textId="6C607E46" w:rsidR="00A8314F" w:rsidRDefault="00000000">
            <w:pPr>
              <w:jc w:val="center"/>
              <w:rPr>
                <w:b/>
                <w:sz w:val="18"/>
                <w:szCs w:val="18"/>
              </w:rPr>
            </w:pPr>
            <w:r>
              <w:rPr>
                <w:b/>
                <w:sz w:val="18"/>
                <w:szCs w:val="18"/>
              </w:rPr>
              <w:t xml:space="preserve">Manejo lo básico. He utilizado </w:t>
            </w:r>
            <w:r w:rsidR="00A01632">
              <w:rPr>
                <w:b/>
                <w:sz w:val="18"/>
                <w:szCs w:val="18"/>
              </w:rPr>
              <w:t xml:space="preserve">algunas </w:t>
            </w:r>
            <w:r>
              <w:rPr>
                <w:b/>
                <w:sz w:val="18"/>
                <w:szCs w:val="18"/>
              </w:rPr>
              <w:t xml:space="preserve">herramientas y </w:t>
            </w:r>
            <w:r w:rsidR="00A01632">
              <w:rPr>
                <w:b/>
                <w:sz w:val="18"/>
                <w:szCs w:val="18"/>
              </w:rPr>
              <w:t>tengo alguna noción de los estándares que se deben cumplir para que las pruebas sean satisfactorias.</w:t>
            </w:r>
          </w:p>
        </w:tc>
      </w:tr>
      <w:tr w:rsidR="00A8314F" w14:paraId="0BD7E03E" w14:textId="77777777">
        <w:trPr>
          <w:trHeight w:val="576"/>
          <w:jc w:val="center"/>
        </w:trPr>
        <w:tc>
          <w:tcPr>
            <w:tcW w:w="1931" w:type="dxa"/>
          </w:tcPr>
          <w:p w14:paraId="289B198E" w14:textId="42AC5AE6" w:rsidR="00A8314F" w:rsidRDefault="00000000">
            <w:pPr>
              <w:rPr>
                <w:b/>
                <w:sz w:val="18"/>
                <w:szCs w:val="18"/>
              </w:rPr>
            </w:pPr>
            <w:r>
              <w:rPr>
                <w:b/>
                <w:sz w:val="20"/>
                <w:szCs w:val="20"/>
              </w:rPr>
              <w:t xml:space="preserve">Gestionar proyectos informáticos, ofreciendo alternativas para la toma de decisiones </w:t>
            </w:r>
            <w:r w:rsidR="00A01632">
              <w:rPr>
                <w:b/>
                <w:sz w:val="20"/>
                <w:szCs w:val="20"/>
              </w:rPr>
              <w:t>de acuerdo con</w:t>
            </w:r>
            <w:r>
              <w:rPr>
                <w:b/>
                <w:sz w:val="20"/>
                <w:szCs w:val="20"/>
              </w:rPr>
              <w:t xml:space="preserve"> los requerimientos de la organización.</w:t>
            </w:r>
          </w:p>
        </w:tc>
        <w:tc>
          <w:tcPr>
            <w:tcW w:w="1017" w:type="dxa"/>
          </w:tcPr>
          <w:p w14:paraId="7D21B6AA" w14:textId="77777777" w:rsidR="00A01632" w:rsidRDefault="00A01632" w:rsidP="00A01632">
            <w:pPr>
              <w:jc w:val="center"/>
              <w:rPr>
                <w:b/>
                <w:sz w:val="18"/>
                <w:szCs w:val="18"/>
              </w:rPr>
            </w:pPr>
          </w:p>
          <w:p w14:paraId="17C44F0D" w14:textId="77777777" w:rsidR="00A01632" w:rsidRDefault="00A01632" w:rsidP="00A01632">
            <w:pPr>
              <w:jc w:val="center"/>
              <w:rPr>
                <w:b/>
                <w:sz w:val="18"/>
                <w:szCs w:val="18"/>
              </w:rPr>
            </w:pPr>
          </w:p>
          <w:p w14:paraId="244EED66" w14:textId="77777777" w:rsidR="00A01632" w:rsidRDefault="00A01632" w:rsidP="00A01632">
            <w:pPr>
              <w:jc w:val="center"/>
              <w:rPr>
                <w:b/>
                <w:sz w:val="18"/>
                <w:szCs w:val="18"/>
              </w:rPr>
            </w:pPr>
          </w:p>
          <w:p w14:paraId="6130323A" w14:textId="611957EC" w:rsidR="00A8314F" w:rsidRDefault="00972C56" w:rsidP="00A01632">
            <w:pPr>
              <w:jc w:val="center"/>
              <w:rPr>
                <w:b/>
                <w:sz w:val="18"/>
                <w:szCs w:val="18"/>
              </w:rPr>
            </w:pPr>
            <w:r>
              <w:rPr>
                <w:b/>
                <w:sz w:val="18"/>
                <w:szCs w:val="18"/>
              </w:rPr>
              <w:t>X</w:t>
            </w:r>
          </w:p>
        </w:tc>
        <w:tc>
          <w:tcPr>
            <w:tcW w:w="926" w:type="dxa"/>
          </w:tcPr>
          <w:p w14:paraId="1103CC84" w14:textId="77777777" w:rsidR="00A8314F" w:rsidRDefault="00A8314F" w:rsidP="00A01632">
            <w:pPr>
              <w:jc w:val="center"/>
              <w:rPr>
                <w:b/>
                <w:sz w:val="18"/>
                <w:szCs w:val="18"/>
              </w:rPr>
            </w:pPr>
          </w:p>
        </w:tc>
        <w:tc>
          <w:tcPr>
            <w:tcW w:w="1055" w:type="dxa"/>
          </w:tcPr>
          <w:p w14:paraId="59C99794" w14:textId="7E7C6AB8" w:rsidR="00A8314F" w:rsidRDefault="00A8314F" w:rsidP="00A01632">
            <w:pPr>
              <w:jc w:val="center"/>
              <w:rPr>
                <w:b/>
                <w:sz w:val="18"/>
                <w:szCs w:val="18"/>
              </w:rPr>
            </w:pPr>
          </w:p>
        </w:tc>
        <w:tc>
          <w:tcPr>
            <w:tcW w:w="1187" w:type="dxa"/>
          </w:tcPr>
          <w:p w14:paraId="25C8E860" w14:textId="77777777" w:rsidR="00A8314F" w:rsidRDefault="00A8314F" w:rsidP="00A01632">
            <w:pPr>
              <w:jc w:val="center"/>
              <w:rPr>
                <w:b/>
                <w:sz w:val="18"/>
                <w:szCs w:val="18"/>
              </w:rPr>
            </w:pPr>
          </w:p>
        </w:tc>
        <w:tc>
          <w:tcPr>
            <w:tcW w:w="1250" w:type="dxa"/>
          </w:tcPr>
          <w:p w14:paraId="27877C06" w14:textId="77777777" w:rsidR="00A8314F" w:rsidRDefault="00A8314F" w:rsidP="00A01632">
            <w:pPr>
              <w:jc w:val="center"/>
              <w:rPr>
                <w:b/>
                <w:sz w:val="18"/>
                <w:szCs w:val="18"/>
              </w:rPr>
            </w:pPr>
          </w:p>
        </w:tc>
        <w:tc>
          <w:tcPr>
            <w:tcW w:w="2557" w:type="dxa"/>
          </w:tcPr>
          <w:p w14:paraId="13ADC128" w14:textId="6CDE37AB" w:rsidR="00A8314F" w:rsidRDefault="00A01632">
            <w:pPr>
              <w:jc w:val="center"/>
              <w:rPr>
                <w:b/>
                <w:sz w:val="18"/>
                <w:szCs w:val="18"/>
              </w:rPr>
            </w:pPr>
            <w:r>
              <w:rPr>
                <w:b/>
                <w:sz w:val="18"/>
                <w:szCs w:val="18"/>
              </w:rPr>
              <w:t>Son los ramos de la certificación que tome, por lo que he pasado por diversos ramos de gestión de proyectos, al igual que es mi área de mayor interés por lo que conozco las bases que deben seguirse para poder desarrollar un proyecto en buena medida.</w:t>
            </w:r>
          </w:p>
        </w:tc>
      </w:tr>
      <w:tr w:rsidR="00A8314F" w14:paraId="58FC5D17" w14:textId="77777777">
        <w:trPr>
          <w:trHeight w:val="591"/>
          <w:jc w:val="center"/>
        </w:trPr>
        <w:tc>
          <w:tcPr>
            <w:tcW w:w="1931" w:type="dxa"/>
          </w:tcPr>
          <w:p w14:paraId="73C273A7" w14:textId="29105176" w:rsidR="00A8314F" w:rsidRDefault="00000000">
            <w:pPr>
              <w:rPr>
                <w:b/>
                <w:sz w:val="18"/>
                <w:szCs w:val="18"/>
              </w:rPr>
            </w:pPr>
            <w:r>
              <w:rPr>
                <w:b/>
                <w:sz w:val="20"/>
                <w:szCs w:val="20"/>
              </w:rPr>
              <w:t xml:space="preserve">Construir modelos de datos para soportar los requerimientos de la organización </w:t>
            </w:r>
            <w:r w:rsidR="00A01632">
              <w:rPr>
                <w:b/>
                <w:sz w:val="20"/>
                <w:szCs w:val="20"/>
              </w:rPr>
              <w:t>de acuerdo con</w:t>
            </w:r>
            <w:r>
              <w:rPr>
                <w:b/>
                <w:sz w:val="20"/>
                <w:szCs w:val="20"/>
              </w:rPr>
              <w:t xml:space="preserve"> un diseño definido y escalable en el tiempo.</w:t>
            </w:r>
          </w:p>
        </w:tc>
        <w:tc>
          <w:tcPr>
            <w:tcW w:w="1017" w:type="dxa"/>
          </w:tcPr>
          <w:p w14:paraId="05DBB24D" w14:textId="77777777" w:rsidR="00A8314F" w:rsidRDefault="00A8314F" w:rsidP="00A01632">
            <w:pPr>
              <w:jc w:val="center"/>
              <w:rPr>
                <w:b/>
                <w:sz w:val="18"/>
                <w:szCs w:val="18"/>
              </w:rPr>
            </w:pPr>
          </w:p>
        </w:tc>
        <w:tc>
          <w:tcPr>
            <w:tcW w:w="926" w:type="dxa"/>
          </w:tcPr>
          <w:p w14:paraId="3A537E26" w14:textId="77777777" w:rsidR="00A01632" w:rsidRDefault="00A01632" w:rsidP="00A01632">
            <w:pPr>
              <w:jc w:val="center"/>
              <w:rPr>
                <w:b/>
                <w:sz w:val="18"/>
                <w:szCs w:val="18"/>
              </w:rPr>
            </w:pPr>
          </w:p>
          <w:p w14:paraId="2434A2D1" w14:textId="77777777" w:rsidR="00A01632" w:rsidRDefault="00A01632" w:rsidP="00A01632">
            <w:pPr>
              <w:jc w:val="center"/>
              <w:rPr>
                <w:b/>
                <w:sz w:val="18"/>
                <w:szCs w:val="18"/>
              </w:rPr>
            </w:pPr>
          </w:p>
          <w:p w14:paraId="2A71BC55" w14:textId="77777777" w:rsidR="00A01632" w:rsidRDefault="00A01632" w:rsidP="00A01632">
            <w:pPr>
              <w:jc w:val="center"/>
              <w:rPr>
                <w:b/>
                <w:sz w:val="18"/>
                <w:szCs w:val="18"/>
              </w:rPr>
            </w:pPr>
          </w:p>
          <w:p w14:paraId="5853E559" w14:textId="1256E3E6" w:rsidR="00A8314F" w:rsidRDefault="00972C56" w:rsidP="00A01632">
            <w:pPr>
              <w:jc w:val="center"/>
              <w:rPr>
                <w:b/>
                <w:sz w:val="18"/>
                <w:szCs w:val="18"/>
              </w:rPr>
            </w:pPr>
            <w:r>
              <w:rPr>
                <w:b/>
                <w:sz w:val="18"/>
                <w:szCs w:val="18"/>
              </w:rPr>
              <w:t>X</w:t>
            </w:r>
          </w:p>
        </w:tc>
        <w:tc>
          <w:tcPr>
            <w:tcW w:w="1055" w:type="dxa"/>
          </w:tcPr>
          <w:p w14:paraId="25927C12" w14:textId="3B564426" w:rsidR="00A8314F" w:rsidRDefault="00A8314F" w:rsidP="00A01632">
            <w:pPr>
              <w:jc w:val="center"/>
              <w:rPr>
                <w:b/>
                <w:sz w:val="18"/>
                <w:szCs w:val="18"/>
              </w:rPr>
            </w:pPr>
          </w:p>
        </w:tc>
        <w:tc>
          <w:tcPr>
            <w:tcW w:w="1187" w:type="dxa"/>
          </w:tcPr>
          <w:p w14:paraId="7FAE983A" w14:textId="77777777" w:rsidR="00A8314F" w:rsidRDefault="00A8314F" w:rsidP="00A01632">
            <w:pPr>
              <w:jc w:val="center"/>
              <w:rPr>
                <w:b/>
                <w:sz w:val="18"/>
                <w:szCs w:val="18"/>
              </w:rPr>
            </w:pPr>
          </w:p>
        </w:tc>
        <w:tc>
          <w:tcPr>
            <w:tcW w:w="1250" w:type="dxa"/>
          </w:tcPr>
          <w:p w14:paraId="6812D32B" w14:textId="77777777" w:rsidR="00A8314F" w:rsidRDefault="00A8314F" w:rsidP="00A01632">
            <w:pPr>
              <w:jc w:val="center"/>
              <w:rPr>
                <w:b/>
                <w:sz w:val="18"/>
                <w:szCs w:val="18"/>
              </w:rPr>
            </w:pPr>
          </w:p>
        </w:tc>
        <w:tc>
          <w:tcPr>
            <w:tcW w:w="2557" w:type="dxa"/>
          </w:tcPr>
          <w:p w14:paraId="353BFA41" w14:textId="613B11F3" w:rsidR="00A8314F" w:rsidRDefault="00A01632">
            <w:pPr>
              <w:jc w:val="center"/>
              <w:rPr>
                <w:b/>
                <w:sz w:val="18"/>
                <w:szCs w:val="18"/>
              </w:rPr>
            </w:pPr>
            <w:r>
              <w:rPr>
                <w:b/>
                <w:sz w:val="18"/>
                <w:szCs w:val="18"/>
              </w:rPr>
              <w:t xml:space="preserve">Conozco y entiendo el como construir modelos de </w:t>
            </w:r>
            <w:proofErr w:type="gramStart"/>
            <w:r>
              <w:rPr>
                <w:b/>
                <w:sz w:val="18"/>
                <w:szCs w:val="18"/>
              </w:rPr>
              <w:t>datos</w:t>
            </w:r>
            <w:proofErr w:type="gramEnd"/>
            <w:r>
              <w:rPr>
                <w:b/>
                <w:sz w:val="18"/>
                <w:szCs w:val="18"/>
              </w:rPr>
              <w:t xml:space="preserve"> pero existen ciertas partes del proceso que me genera dudas o ciertos puntos de desarrollo a los cuales debo darle mayor énfasis para poder terminar un buen programa</w:t>
            </w:r>
          </w:p>
        </w:tc>
      </w:tr>
      <w:tr w:rsidR="00A8314F" w14:paraId="6924014E" w14:textId="77777777">
        <w:trPr>
          <w:trHeight w:val="591"/>
          <w:jc w:val="center"/>
        </w:trPr>
        <w:tc>
          <w:tcPr>
            <w:tcW w:w="1931" w:type="dxa"/>
          </w:tcPr>
          <w:p w14:paraId="648C0E26" w14:textId="77777777" w:rsidR="00A8314F" w:rsidRDefault="00000000">
            <w:pPr>
              <w:rPr>
                <w:b/>
                <w:sz w:val="18"/>
                <w:szCs w:val="18"/>
              </w:rPr>
            </w:pPr>
            <w:r>
              <w:rPr>
                <w:b/>
                <w:sz w:val="20"/>
                <w:szCs w:val="20"/>
              </w:rPr>
              <w:t>Desarrollar una solución de software utilizando técnicas que permitan sistematizar el proceso de desarrollo y mantenimiento, asegurando el logro de los objetivos.</w:t>
            </w:r>
          </w:p>
        </w:tc>
        <w:tc>
          <w:tcPr>
            <w:tcW w:w="1017" w:type="dxa"/>
          </w:tcPr>
          <w:p w14:paraId="6C07BCFD" w14:textId="77777777" w:rsidR="00A8314F" w:rsidRDefault="00A8314F" w:rsidP="00A01632">
            <w:pPr>
              <w:jc w:val="center"/>
              <w:rPr>
                <w:b/>
                <w:sz w:val="18"/>
                <w:szCs w:val="18"/>
              </w:rPr>
            </w:pPr>
          </w:p>
        </w:tc>
        <w:tc>
          <w:tcPr>
            <w:tcW w:w="926" w:type="dxa"/>
          </w:tcPr>
          <w:p w14:paraId="4C2FDCC7" w14:textId="77777777" w:rsidR="00A01632" w:rsidRDefault="00A01632" w:rsidP="00A01632">
            <w:pPr>
              <w:jc w:val="center"/>
              <w:rPr>
                <w:b/>
                <w:sz w:val="18"/>
                <w:szCs w:val="18"/>
              </w:rPr>
            </w:pPr>
          </w:p>
          <w:p w14:paraId="1AD219C0" w14:textId="77777777" w:rsidR="00A01632" w:rsidRDefault="00A01632" w:rsidP="00A01632">
            <w:pPr>
              <w:jc w:val="center"/>
              <w:rPr>
                <w:b/>
                <w:sz w:val="18"/>
                <w:szCs w:val="18"/>
              </w:rPr>
            </w:pPr>
          </w:p>
          <w:p w14:paraId="742DD13D" w14:textId="77777777" w:rsidR="00A01632" w:rsidRDefault="00A01632" w:rsidP="00A01632">
            <w:pPr>
              <w:jc w:val="center"/>
              <w:rPr>
                <w:b/>
                <w:sz w:val="18"/>
                <w:szCs w:val="18"/>
              </w:rPr>
            </w:pPr>
          </w:p>
          <w:p w14:paraId="7FEA3968" w14:textId="09329293" w:rsidR="00A8314F" w:rsidRDefault="00000000" w:rsidP="00A01632">
            <w:pPr>
              <w:jc w:val="center"/>
              <w:rPr>
                <w:b/>
                <w:sz w:val="18"/>
                <w:szCs w:val="18"/>
              </w:rPr>
            </w:pPr>
            <w:r>
              <w:rPr>
                <w:b/>
                <w:sz w:val="18"/>
                <w:szCs w:val="18"/>
              </w:rPr>
              <w:t>X</w:t>
            </w:r>
          </w:p>
        </w:tc>
        <w:tc>
          <w:tcPr>
            <w:tcW w:w="1055" w:type="dxa"/>
          </w:tcPr>
          <w:p w14:paraId="57A94297" w14:textId="77777777" w:rsidR="00A8314F" w:rsidRDefault="00A8314F" w:rsidP="00A01632">
            <w:pPr>
              <w:jc w:val="center"/>
              <w:rPr>
                <w:b/>
                <w:sz w:val="18"/>
                <w:szCs w:val="18"/>
              </w:rPr>
            </w:pPr>
          </w:p>
        </w:tc>
        <w:tc>
          <w:tcPr>
            <w:tcW w:w="1187" w:type="dxa"/>
          </w:tcPr>
          <w:p w14:paraId="136C85C8" w14:textId="77777777" w:rsidR="00A8314F" w:rsidRDefault="00A8314F" w:rsidP="00A01632">
            <w:pPr>
              <w:jc w:val="center"/>
              <w:rPr>
                <w:b/>
                <w:sz w:val="18"/>
                <w:szCs w:val="18"/>
              </w:rPr>
            </w:pPr>
          </w:p>
        </w:tc>
        <w:tc>
          <w:tcPr>
            <w:tcW w:w="1250" w:type="dxa"/>
          </w:tcPr>
          <w:p w14:paraId="455504D9" w14:textId="77777777" w:rsidR="00A8314F" w:rsidRDefault="00A8314F" w:rsidP="00A01632">
            <w:pPr>
              <w:jc w:val="center"/>
              <w:rPr>
                <w:b/>
                <w:sz w:val="18"/>
                <w:szCs w:val="18"/>
              </w:rPr>
            </w:pPr>
          </w:p>
        </w:tc>
        <w:tc>
          <w:tcPr>
            <w:tcW w:w="2557" w:type="dxa"/>
          </w:tcPr>
          <w:p w14:paraId="69A7E5B3" w14:textId="7BCD342F" w:rsidR="00A8314F" w:rsidRDefault="00A01632">
            <w:pPr>
              <w:jc w:val="center"/>
              <w:rPr>
                <w:b/>
                <w:sz w:val="18"/>
                <w:szCs w:val="18"/>
              </w:rPr>
            </w:pPr>
            <w:r>
              <w:rPr>
                <w:b/>
                <w:sz w:val="18"/>
                <w:szCs w:val="18"/>
              </w:rPr>
              <w:t>Si bien considero que en el transcurso de la carrera no he tenido problemas significativos en idear y desarrollar soluciones informáticas cumpliendo con los estándares, siento que existen varias fases las cuales podría mejorar mi comprensión y el desarrollo de estas mismas.</w:t>
            </w:r>
          </w:p>
        </w:tc>
      </w:tr>
    </w:tbl>
    <w:p w14:paraId="25530227" w14:textId="77777777" w:rsidR="00A8314F" w:rsidRDefault="00A8314F">
      <w:pPr>
        <w:rPr>
          <w:sz w:val="20"/>
          <w:szCs w:val="20"/>
        </w:rPr>
      </w:pPr>
    </w:p>
    <w:sectPr w:rsidR="00A8314F">
      <w:headerReference w:type="even" r:id="rId8"/>
      <w:headerReference w:type="default" r:id="rId9"/>
      <w:footerReference w:type="even" r:id="rId10"/>
      <w:footerReference w:type="default" r:id="rId11"/>
      <w:headerReference w:type="first" r:id="rId12"/>
      <w:footerReference w:type="first" r:id="rId13"/>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3FEE8" w14:textId="77777777" w:rsidR="009E7A44" w:rsidRDefault="009E7A44">
      <w:pPr>
        <w:spacing w:after="0" w:line="240" w:lineRule="auto"/>
      </w:pPr>
      <w:r>
        <w:separator/>
      </w:r>
    </w:p>
  </w:endnote>
  <w:endnote w:type="continuationSeparator" w:id="0">
    <w:p w14:paraId="1B0E99CB" w14:textId="77777777" w:rsidR="009E7A44" w:rsidRDefault="009E7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892C445-153C-4413-B9BA-3AF61CF53CCB}"/>
    <w:embedBold r:id="rId2" w:fontKey="{5AA9A677-B117-4466-96DF-8D730BBF6E5E}"/>
    <w:embedBoldItalic r:id="rId3" w:fontKey="{8DC82F07-226D-44E7-87CC-3D5B0AF50DA3}"/>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CE5F0467-B375-4240-82EB-D4EF3B4F503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3AB21B8-6FBB-4D7A-8B02-84B99E24C85B}"/>
    <w:embedItalic r:id="rId6" w:fontKey="{B64F082B-9096-4520-BD1A-AAAC21C50519}"/>
  </w:font>
  <w:font w:name="Segoe UI">
    <w:panose1 w:val="020B0502040204020203"/>
    <w:charset w:val="00"/>
    <w:family w:val="roman"/>
    <w:notTrueType/>
    <w:pitch w:val="default"/>
    <w:embedRegular r:id="rId7" w:fontKey="{90A6A062-BE88-487A-8712-9896DECE5419}"/>
  </w:font>
  <w:font w:name="Century Gothic">
    <w:panose1 w:val="020B0502020202020204"/>
    <w:charset w:val="00"/>
    <w:family w:val="swiss"/>
    <w:pitch w:val="variable"/>
    <w:sig w:usb0="00000287" w:usb1="00000000" w:usb2="00000000" w:usb3="00000000" w:csb0="0000009F" w:csb1="00000000"/>
    <w:embedRegular r:id="rId8" w:fontKey="{36954739-BA83-4371-A98B-4B2CDAA0AE8D}"/>
    <w:embedBold r:id="rId9" w:fontKey="{4162E60A-1083-4D14-B99A-2502DBEA0B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D6E02" w14:textId="77777777" w:rsidR="00A8314F" w:rsidRDefault="00A8314F">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612A8" w14:textId="77777777" w:rsidR="00A8314F" w:rsidRDefault="00A8314F">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03FEF" w14:textId="77777777" w:rsidR="00A8314F" w:rsidRDefault="00A8314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EA83D" w14:textId="77777777" w:rsidR="009E7A44" w:rsidRDefault="009E7A44">
      <w:pPr>
        <w:spacing w:after="0" w:line="240" w:lineRule="auto"/>
      </w:pPr>
      <w:r>
        <w:separator/>
      </w:r>
    </w:p>
  </w:footnote>
  <w:footnote w:type="continuationSeparator" w:id="0">
    <w:p w14:paraId="43B8E7E0" w14:textId="77777777" w:rsidR="009E7A44" w:rsidRDefault="009E7A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181CC" w14:textId="77777777" w:rsidR="00A8314F" w:rsidRDefault="00A8314F">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107B3" w14:textId="77777777" w:rsidR="00A8314F" w:rsidRDefault="00A8314F">
    <w:pPr>
      <w:widowControl w:val="0"/>
      <w:pBdr>
        <w:top w:val="nil"/>
        <w:left w:val="nil"/>
        <w:bottom w:val="nil"/>
        <w:right w:val="nil"/>
        <w:between w:val="nil"/>
      </w:pBdr>
      <w:spacing w:after="0" w:line="276" w:lineRule="auto"/>
      <w:rPr>
        <w:color w:val="000000"/>
      </w:rPr>
    </w:pPr>
  </w:p>
  <w:tbl>
    <w:tblPr>
      <w:tblStyle w:val="a7"/>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0"/>
      <w:gridCol w:w="3366"/>
    </w:tblGrid>
    <w:tr w:rsidR="00A8314F" w14:paraId="59A4A6F4" w14:textId="77777777">
      <w:trPr>
        <w:trHeight w:val="1091"/>
      </w:trPr>
      <w:tc>
        <w:tcPr>
          <w:tcW w:w="6720" w:type="dxa"/>
          <w:tcBorders>
            <w:top w:val="nil"/>
            <w:left w:val="nil"/>
            <w:bottom w:val="nil"/>
            <w:right w:val="nil"/>
          </w:tcBorders>
        </w:tcPr>
        <w:p w14:paraId="34313BD7" w14:textId="77777777" w:rsidR="00A8314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Autoevaluación de Competencias</w:t>
          </w:r>
        </w:p>
        <w:p w14:paraId="5FD175EE" w14:textId="77777777" w:rsidR="00A8314F" w:rsidRDefault="00000000">
          <w:pPr>
            <w:rPr>
              <w:rFonts w:ascii="Century Gothic" w:eastAsia="Century Gothic" w:hAnsi="Century Gothic" w:cs="Century Gothic"/>
              <w:sz w:val="2"/>
              <w:szCs w:val="2"/>
            </w:rPr>
          </w:pPr>
          <w:r>
            <w:rPr>
              <w:rFonts w:ascii="Century Gothic" w:eastAsia="Century Gothic" w:hAnsi="Century Gothic" w:cs="Century Gothic"/>
              <w:b/>
              <w:color w:val="1D2763"/>
              <w:sz w:val="24"/>
              <w:szCs w:val="24"/>
            </w:rPr>
            <w:t>Fase 1</w:t>
          </w:r>
        </w:p>
      </w:tc>
      <w:tc>
        <w:tcPr>
          <w:tcW w:w="3366" w:type="dxa"/>
          <w:tcBorders>
            <w:top w:val="nil"/>
            <w:left w:val="nil"/>
            <w:bottom w:val="nil"/>
            <w:right w:val="nil"/>
          </w:tcBorders>
        </w:tcPr>
        <w:p w14:paraId="01A6089A" w14:textId="77777777" w:rsidR="00A8314F" w:rsidRDefault="00000000">
          <w:pPr>
            <w:jc w:val="right"/>
            <w:rPr>
              <w:rFonts w:ascii="Century Gothic" w:eastAsia="Century Gothic" w:hAnsi="Century Gothic" w:cs="Century Gothic"/>
              <w:b/>
              <w:sz w:val="30"/>
              <w:szCs w:val="30"/>
            </w:rPr>
          </w:pPr>
          <w:r>
            <w:rPr>
              <w:noProof/>
            </w:rPr>
            <w:drawing>
              <wp:inline distT="0" distB="0" distL="0" distR="0" wp14:anchorId="3FED87D7" wp14:editId="16811C7F">
                <wp:extent cx="1996440" cy="428625"/>
                <wp:effectExtent l="0" t="0" r="0" b="0"/>
                <wp:docPr id="36"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CA5C286" w14:textId="77777777" w:rsidR="00A8314F" w:rsidRDefault="00A8314F">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DF7AF" w14:textId="77777777" w:rsidR="00A8314F" w:rsidRDefault="00A8314F">
    <w:pPr>
      <w:widowControl w:val="0"/>
      <w:pBdr>
        <w:top w:val="nil"/>
        <w:left w:val="nil"/>
        <w:bottom w:val="nil"/>
        <w:right w:val="nil"/>
        <w:between w:val="nil"/>
      </w:pBdr>
      <w:spacing w:after="0" w:line="276" w:lineRule="auto"/>
      <w:rPr>
        <w:color w:val="000000"/>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41"/>
      <w:gridCol w:w="3358"/>
    </w:tblGrid>
    <w:tr w:rsidR="00A8314F" w14:paraId="6EB3516C" w14:textId="77777777">
      <w:trPr>
        <w:trHeight w:val="1091"/>
      </w:trPr>
      <w:tc>
        <w:tcPr>
          <w:tcW w:w="787" w:type="dxa"/>
          <w:tcBorders>
            <w:top w:val="nil"/>
            <w:left w:val="nil"/>
            <w:bottom w:val="nil"/>
            <w:right w:val="nil"/>
          </w:tcBorders>
        </w:tcPr>
        <w:p w14:paraId="24E3AFC5" w14:textId="77777777" w:rsidR="00A8314F"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22F025C" wp14:editId="107A758A">
                <wp:extent cx="363448" cy="578253"/>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41" w:type="dxa"/>
          <w:tcBorders>
            <w:top w:val="nil"/>
            <w:left w:val="nil"/>
            <w:bottom w:val="nil"/>
            <w:right w:val="nil"/>
          </w:tcBorders>
        </w:tcPr>
        <w:p w14:paraId="4DDADF13" w14:textId="77777777" w:rsidR="00A8314F"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60ACB2D1" w14:textId="77777777" w:rsidR="00A8314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5C54F0BD" w14:textId="77777777" w:rsidR="00A8314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Autoevaluación de Competencias – Fase 1</w:t>
          </w:r>
        </w:p>
        <w:p w14:paraId="41A46351" w14:textId="77777777" w:rsidR="00A8314F" w:rsidRDefault="00A8314F">
          <w:pPr>
            <w:rPr>
              <w:rFonts w:ascii="Century Gothic" w:eastAsia="Century Gothic" w:hAnsi="Century Gothic" w:cs="Century Gothic"/>
              <w:sz w:val="2"/>
              <w:szCs w:val="2"/>
            </w:rPr>
          </w:pPr>
        </w:p>
      </w:tc>
      <w:tc>
        <w:tcPr>
          <w:tcW w:w="3358" w:type="dxa"/>
          <w:tcBorders>
            <w:top w:val="nil"/>
            <w:left w:val="nil"/>
            <w:bottom w:val="nil"/>
            <w:right w:val="nil"/>
          </w:tcBorders>
        </w:tcPr>
        <w:p w14:paraId="5A830067" w14:textId="77777777" w:rsidR="00A8314F"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44FBFB2F" wp14:editId="11E021EE">
                <wp:extent cx="1908834" cy="470407"/>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70478C8D" w14:textId="77777777" w:rsidR="00A8314F" w:rsidRDefault="00A8314F">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2E436D"/>
    <w:multiLevelType w:val="multilevel"/>
    <w:tmpl w:val="5D6EAF34"/>
    <w:lvl w:ilvl="0">
      <w:numFmt w:val="bullet"/>
      <w:lvlText w:val="-"/>
      <w:lvlJc w:val="left"/>
      <w:pPr>
        <w:ind w:left="795" w:hanging="360"/>
      </w:pPr>
      <w:rPr>
        <w:rFonts w:ascii="Calibri" w:eastAsia="Calibri" w:hAnsi="Calibri" w:cs="Calibri"/>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num w:numId="1" w16cid:durableId="1327897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14F"/>
    <w:rsid w:val="002D71B4"/>
    <w:rsid w:val="005D668C"/>
    <w:rsid w:val="00972C56"/>
    <w:rsid w:val="009E7A44"/>
    <w:rsid w:val="00A01632"/>
    <w:rsid w:val="00A831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D4B27"/>
  <w15:docId w15:val="{37810B09-35BA-440B-AA39-DDF379CBF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outlineLvl w:val="1"/>
    </w:pPr>
    <w:rPr>
      <w:color w:val="2E75B5"/>
      <w:sz w:val="26"/>
      <w:szCs w:val="26"/>
    </w:rPr>
  </w:style>
  <w:style w:type="paragraph" w:styleId="Ttulo3">
    <w:name w:val="heading 3"/>
    <w:basedOn w:val="Normal"/>
    <w:next w:val="Normal"/>
    <w:uiPriority w:val="9"/>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table" w:customStyle="1" w:styleId="TableNormal0">
    <w:name w:val="TableNormal"/>
    <w:tblPr>
      <w:tblCellMar>
        <w:top w:w="0" w:type="dxa"/>
        <w:left w:w="0" w:type="dxa"/>
        <w:bottom w:w="0" w:type="dxa"/>
        <w:right w:w="0" w:type="dxa"/>
      </w:tblCellMar>
    </w:tbl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table" w:styleId="Tablanormal1">
    <w:name w:val="Plain Table 1"/>
    <w:basedOn w:val="Tablanormal"/>
    <w:uiPriority w:val="41"/>
    <w:rsid w:val="00AC4D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qcFCnmZjJUi2Vb7W0KilbSt8eA==">CgMxLjAyDmgub3VhajFsczNqN2dwOAByITFvSzZ2enNEc0xLTUVUT2sxNlpUODliaXpDeHVEUkhqcw==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528</Words>
  <Characters>2909</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NICOLAS . AGURTO CONTRERAS</cp:lastModifiedBy>
  <cp:revision>2</cp:revision>
  <dcterms:created xsi:type="dcterms:W3CDTF">2025-08-24T04:46:00Z</dcterms:created>
  <dcterms:modified xsi:type="dcterms:W3CDTF">2025-08-24T04:46:00Z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